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592" w:rsidRDefault="00746592" w:rsidP="00746592">
      <w:pPr>
        <w:spacing w:line="240" w:lineRule="exact"/>
        <w:ind w:right="510"/>
        <w:jc w:val="center"/>
        <w:rPr>
          <w:b/>
          <w:bCs/>
        </w:rPr>
      </w:pPr>
    </w:p>
    <w:p w:rsidR="00746592" w:rsidRDefault="00746592" w:rsidP="00746592">
      <w:pPr>
        <w:spacing w:line="240" w:lineRule="exact"/>
        <w:ind w:right="510"/>
        <w:jc w:val="center"/>
        <w:rPr>
          <w:b/>
          <w:bCs/>
        </w:rPr>
      </w:pPr>
    </w:p>
    <w:p w:rsidR="00746592" w:rsidRDefault="00746592" w:rsidP="00746592">
      <w:pPr>
        <w:spacing w:line="240" w:lineRule="exact"/>
        <w:ind w:right="510"/>
        <w:jc w:val="center"/>
        <w:rPr>
          <w:b/>
          <w:bCs/>
        </w:rPr>
      </w:pPr>
    </w:p>
    <w:p w:rsidR="00746592" w:rsidRDefault="00746592" w:rsidP="00746592">
      <w:pPr>
        <w:spacing w:line="240" w:lineRule="exact"/>
        <w:ind w:right="510"/>
        <w:jc w:val="center"/>
        <w:rPr>
          <w:b/>
          <w:bCs/>
        </w:rPr>
      </w:pPr>
    </w:p>
    <w:p w:rsidR="00746592" w:rsidRDefault="00746592" w:rsidP="00746592">
      <w:pPr>
        <w:spacing w:line="240" w:lineRule="exact"/>
        <w:ind w:right="510"/>
        <w:jc w:val="center"/>
        <w:rPr>
          <w:b/>
          <w:bCs/>
        </w:rPr>
      </w:pPr>
    </w:p>
    <w:p w:rsidR="00746592" w:rsidRDefault="00746592" w:rsidP="00746592">
      <w:pPr>
        <w:spacing w:line="240" w:lineRule="exact"/>
        <w:ind w:right="510"/>
        <w:jc w:val="center"/>
        <w:rPr>
          <w:b/>
          <w:bCs/>
        </w:rPr>
      </w:pPr>
    </w:p>
    <w:p w:rsidR="00746592" w:rsidRDefault="00746592" w:rsidP="00746592">
      <w:pPr>
        <w:spacing w:line="240" w:lineRule="exact"/>
        <w:ind w:right="510"/>
        <w:jc w:val="center"/>
        <w:rPr>
          <w:b/>
          <w:bCs/>
        </w:rPr>
      </w:pPr>
    </w:p>
    <w:p w:rsidR="00746592" w:rsidRDefault="00746592" w:rsidP="00746592">
      <w:pPr>
        <w:spacing w:line="240" w:lineRule="exact"/>
        <w:ind w:right="510"/>
        <w:jc w:val="center"/>
        <w:rPr>
          <w:b/>
          <w:bCs/>
        </w:rPr>
      </w:pPr>
    </w:p>
    <w:p w:rsidR="00746592" w:rsidRDefault="00746592" w:rsidP="00746592">
      <w:pPr>
        <w:spacing w:line="240" w:lineRule="exact"/>
        <w:ind w:right="510"/>
        <w:jc w:val="center"/>
        <w:rPr>
          <w:b/>
          <w:bCs/>
        </w:rPr>
      </w:pPr>
    </w:p>
    <w:p w:rsidR="00746592" w:rsidRDefault="00746592" w:rsidP="00746592">
      <w:pPr>
        <w:spacing w:line="240" w:lineRule="exact"/>
        <w:ind w:right="510"/>
        <w:jc w:val="center"/>
        <w:rPr>
          <w:b/>
          <w:bCs/>
        </w:rPr>
      </w:pPr>
    </w:p>
    <w:p w:rsidR="00746592" w:rsidRDefault="00746592" w:rsidP="00746592">
      <w:pPr>
        <w:spacing w:line="240" w:lineRule="exact"/>
        <w:ind w:right="510"/>
        <w:jc w:val="center"/>
        <w:rPr>
          <w:b/>
          <w:bCs/>
        </w:rPr>
      </w:pPr>
    </w:p>
    <w:p w:rsidR="00746592" w:rsidRDefault="00746592" w:rsidP="00746592">
      <w:pPr>
        <w:spacing w:line="240" w:lineRule="exact"/>
        <w:ind w:right="510"/>
        <w:jc w:val="center"/>
        <w:rPr>
          <w:b/>
          <w:bCs/>
        </w:rPr>
      </w:pPr>
    </w:p>
    <w:p w:rsidR="00746592" w:rsidRDefault="00746592" w:rsidP="00746592">
      <w:pPr>
        <w:spacing w:line="240" w:lineRule="exact"/>
        <w:ind w:right="510"/>
        <w:jc w:val="center"/>
        <w:rPr>
          <w:b/>
          <w:bCs/>
        </w:rPr>
      </w:pPr>
    </w:p>
    <w:p w:rsidR="00F64184" w:rsidRDefault="00F64184" w:rsidP="00746592">
      <w:pPr>
        <w:spacing w:line="240" w:lineRule="exact"/>
        <w:ind w:right="510"/>
        <w:jc w:val="center"/>
        <w:rPr>
          <w:b/>
          <w:bCs/>
        </w:rPr>
      </w:pPr>
      <w:r>
        <w:rPr>
          <w:b/>
          <w:bCs/>
        </w:rPr>
        <w:t xml:space="preserve">О </w:t>
      </w:r>
      <w:r w:rsidRPr="00494455">
        <w:rPr>
          <w:b/>
          <w:bCs/>
        </w:rPr>
        <w:t xml:space="preserve">докладе о деятельности </w:t>
      </w:r>
    </w:p>
    <w:p w:rsidR="00F64184" w:rsidRDefault="00F64184" w:rsidP="00746592">
      <w:pPr>
        <w:spacing w:line="240" w:lineRule="exact"/>
        <w:ind w:right="510"/>
        <w:jc w:val="center"/>
        <w:rPr>
          <w:b/>
          <w:bCs/>
        </w:rPr>
      </w:pPr>
      <w:r>
        <w:rPr>
          <w:b/>
          <w:bCs/>
        </w:rPr>
        <w:t xml:space="preserve">Уполномоченного </w:t>
      </w:r>
      <w:r w:rsidRPr="00494455">
        <w:rPr>
          <w:b/>
          <w:bCs/>
        </w:rPr>
        <w:t>по правам человека</w:t>
      </w:r>
      <w:r>
        <w:rPr>
          <w:b/>
          <w:bCs/>
        </w:rPr>
        <w:t xml:space="preserve"> </w:t>
      </w:r>
    </w:p>
    <w:p w:rsidR="00F64184" w:rsidRPr="00743BEA" w:rsidRDefault="00F64184" w:rsidP="00746592">
      <w:pPr>
        <w:spacing w:line="240" w:lineRule="exact"/>
        <w:ind w:right="510"/>
        <w:jc w:val="center"/>
        <w:rPr>
          <w:b/>
          <w:bCs/>
        </w:rPr>
      </w:pPr>
      <w:r w:rsidRPr="00494455">
        <w:rPr>
          <w:b/>
          <w:bCs/>
        </w:rPr>
        <w:t>в Республике Дагестан в 2015 году</w:t>
      </w:r>
    </w:p>
    <w:p w:rsidR="00F64184" w:rsidRDefault="00F64184" w:rsidP="00F64184">
      <w:pPr>
        <w:spacing w:line="240" w:lineRule="exact"/>
        <w:ind w:left="-624"/>
        <w:jc w:val="center"/>
        <w:rPr>
          <w:b/>
          <w:bCs/>
        </w:rPr>
      </w:pPr>
    </w:p>
    <w:p w:rsidR="00F64184" w:rsidRDefault="00F64184" w:rsidP="00F64184">
      <w:pPr>
        <w:spacing w:line="240" w:lineRule="exact"/>
        <w:ind w:left="-624"/>
        <w:jc w:val="center"/>
        <w:rPr>
          <w:b/>
          <w:bCs/>
        </w:rPr>
      </w:pPr>
    </w:p>
    <w:p w:rsidR="00F64184" w:rsidRDefault="00F64184" w:rsidP="00F64184">
      <w:pPr>
        <w:spacing w:line="240" w:lineRule="exact"/>
        <w:ind w:left="-624"/>
        <w:jc w:val="center"/>
        <w:rPr>
          <w:b/>
          <w:bCs/>
        </w:rPr>
      </w:pPr>
    </w:p>
    <w:p w:rsidR="00F64184" w:rsidRDefault="00F64184" w:rsidP="00F64184">
      <w:pPr>
        <w:spacing w:line="240" w:lineRule="exact"/>
        <w:ind w:left="-624"/>
        <w:jc w:val="center"/>
        <w:rPr>
          <w:b/>
          <w:bCs/>
        </w:rPr>
      </w:pPr>
    </w:p>
    <w:p w:rsidR="00F64184" w:rsidRPr="00494455" w:rsidRDefault="00F64184" w:rsidP="00746592">
      <w:pPr>
        <w:widowControl w:val="0"/>
        <w:autoSpaceDE w:val="0"/>
        <w:autoSpaceDN w:val="0"/>
        <w:spacing w:line="460" w:lineRule="exact"/>
        <w:ind w:firstLine="709"/>
        <w:jc w:val="both"/>
        <w:rPr>
          <w:szCs w:val="20"/>
        </w:rPr>
      </w:pPr>
      <w:r w:rsidRPr="003577B8">
        <w:rPr>
          <w:color w:val="000000" w:themeColor="text1"/>
          <w:szCs w:val="20"/>
        </w:rPr>
        <w:t xml:space="preserve">Заслушав в соответствии со </w:t>
      </w:r>
      <w:hyperlink r:id="rId7" w:history="1">
        <w:r w:rsidRPr="003577B8">
          <w:rPr>
            <w:color w:val="000000" w:themeColor="text1"/>
            <w:szCs w:val="20"/>
          </w:rPr>
          <w:t>статьей 11</w:t>
        </w:r>
      </w:hyperlink>
      <w:r w:rsidRPr="003577B8">
        <w:rPr>
          <w:color w:val="000000" w:themeColor="text1"/>
          <w:szCs w:val="20"/>
        </w:rPr>
        <w:t xml:space="preserve"> Закона</w:t>
      </w:r>
      <w:r w:rsidRPr="00494455">
        <w:rPr>
          <w:szCs w:val="20"/>
        </w:rPr>
        <w:t xml:space="preserve"> Республики Дагестан от 17 ма</w:t>
      </w:r>
      <w:r w:rsidRPr="00494455">
        <w:rPr>
          <w:szCs w:val="20"/>
        </w:rPr>
        <w:t>р</w:t>
      </w:r>
      <w:r w:rsidRPr="00494455">
        <w:rPr>
          <w:szCs w:val="20"/>
        </w:rPr>
        <w:t xml:space="preserve">та 2006 года </w:t>
      </w:r>
      <w:r>
        <w:rPr>
          <w:szCs w:val="20"/>
        </w:rPr>
        <w:t>№</w:t>
      </w:r>
      <w:r w:rsidRPr="00494455">
        <w:rPr>
          <w:szCs w:val="20"/>
        </w:rPr>
        <w:t xml:space="preserve"> 11 </w:t>
      </w:r>
      <w:r>
        <w:rPr>
          <w:szCs w:val="20"/>
        </w:rPr>
        <w:t>«</w:t>
      </w:r>
      <w:r w:rsidRPr="00494455">
        <w:rPr>
          <w:szCs w:val="20"/>
        </w:rPr>
        <w:t>Об Уполномоченном по правам человека в Республике Даг</w:t>
      </w:r>
      <w:r w:rsidRPr="00494455">
        <w:rPr>
          <w:szCs w:val="20"/>
        </w:rPr>
        <w:t>е</w:t>
      </w:r>
      <w:r w:rsidRPr="00494455">
        <w:rPr>
          <w:szCs w:val="20"/>
        </w:rPr>
        <w:t>стан</w:t>
      </w:r>
      <w:r>
        <w:rPr>
          <w:szCs w:val="20"/>
        </w:rPr>
        <w:t>»</w:t>
      </w:r>
      <w:r w:rsidRPr="00494455">
        <w:rPr>
          <w:szCs w:val="20"/>
        </w:rPr>
        <w:t xml:space="preserve"> доклад Уполномоченного по правам человека в Республике Дагестан </w:t>
      </w:r>
      <w:r>
        <w:rPr>
          <w:szCs w:val="20"/>
        </w:rPr>
        <w:t>«</w:t>
      </w:r>
      <w:r w:rsidRPr="00494455">
        <w:rPr>
          <w:szCs w:val="20"/>
        </w:rPr>
        <w:t>О де</w:t>
      </w:r>
      <w:r w:rsidRPr="00494455">
        <w:rPr>
          <w:szCs w:val="20"/>
        </w:rPr>
        <w:t>я</w:t>
      </w:r>
      <w:r w:rsidRPr="00494455">
        <w:rPr>
          <w:szCs w:val="20"/>
        </w:rPr>
        <w:t>тельности Уполномоченного по правам человека в Республике Дагестан в 201</w:t>
      </w:r>
      <w:r>
        <w:rPr>
          <w:szCs w:val="20"/>
        </w:rPr>
        <w:t>5</w:t>
      </w:r>
      <w:r w:rsidRPr="00494455">
        <w:rPr>
          <w:szCs w:val="20"/>
        </w:rPr>
        <w:t xml:space="preserve"> г</w:t>
      </w:r>
      <w:r w:rsidRPr="00494455">
        <w:rPr>
          <w:szCs w:val="20"/>
        </w:rPr>
        <w:t>о</w:t>
      </w:r>
      <w:r w:rsidRPr="00494455">
        <w:rPr>
          <w:szCs w:val="20"/>
        </w:rPr>
        <w:t>ду</w:t>
      </w:r>
      <w:r>
        <w:rPr>
          <w:szCs w:val="20"/>
        </w:rPr>
        <w:t>»</w:t>
      </w:r>
      <w:r w:rsidRPr="00494455">
        <w:rPr>
          <w:szCs w:val="20"/>
        </w:rPr>
        <w:t>, Народное Собрание Республики Дагестан постановляет:</w:t>
      </w:r>
    </w:p>
    <w:p w:rsidR="00F64184" w:rsidRDefault="00F64184" w:rsidP="00746592">
      <w:pPr>
        <w:widowControl w:val="0"/>
        <w:autoSpaceDE w:val="0"/>
        <w:autoSpaceDN w:val="0"/>
        <w:spacing w:line="460" w:lineRule="exact"/>
        <w:ind w:firstLine="709"/>
        <w:jc w:val="both"/>
        <w:rPr>
          <w:szCs w:val="20"/>
        </w:rPr>
      </w:pPr>
      <w:r w:rsidRPr="00494455">
        <w:rPr>
          <w:szCs w:val="20"/>
        </w:rPr>
        <w:t>1. Принять к сведению доклад Уполномоченного по правам человека в Ре</w:t>
      </w:r>
      <w:r w:rsidRPr="00494455">
        <w:rPr>
          <w:szCs w:val="20"/>
        </w:rPr>
        <w:t>с</w:t>
      </w:r>
      <w:r w:rsidRPr="00494455">
        <w:rPr>
          <w:szCs w:val="20"/>
        </w:rPr>
        <w:t xml:space="preserve">публике Дагестан </w:t>
      </w:r>
      <w:r>
        <w:rPr>
          <w:szCs w:val="20"/>
        </w:rPr>
        <w:t>«</w:t>
      </w:r>
      <w:r w:rsidRPr="00494455">
        <w:rPr>
          <w:szCs w:val="20"/>
        </w:rPr>
        <w:t>О деятельности Уполномоченного по правам человека в Респу</w:t>
      </w:r>
      <w:r w:rsidRPr="00494455">
        <w:rPr>
          <w:szCs w:val="20"/>
        </w:rPr>
        <w:t>б</w:t>
      </w:r>
      <w:r w:rsidRPr="00494455">
        <w:rPr>
          <w:szCs w:val="20"/>
        </w:rPr>
        <w:t>лике Дагестан в 201</w:t>
      </w:r>
      <w:r>
        <w:rPr>
          <w:szCs w:val="20"/>
        </w:rPr>
        <w:t>5</w:t>
      </w:r>
      <w:r w:rsidRPr="00494455">
        <w:rPr>
          <w:szCs w:val="20"/>
        </w:rPr>
        <w:t xml:space="preserve"> году</w:t>
      </w:r>
      <w:r>
        <w:rPr>
          <w:szCs w:val="20"/>
        </w:rPr>
        <w:t>»</w:t>
      </w:r>
      <w:r w:rsidRPr="00494455">
        <w:rPr>
          <w:szCs w:val="20"/>
        </w:rPr>
        <w:t>.</w:t>
      </w:r>
    </w:p>
    <w:p w:rsidR="00F64184" w:rsidRDefault="00F64184" w:rsidP="00746592">
      <w:pPr>
        <w:widowControl w:val="0"/>
        <w:autoSpaceDE w:val="0"/>
        <w:autoSpaceDN w:val="0"/>
        <w:spacing w:line="460" w:lineRule="exact"/>
        <w:ind w:firstLine="709"/>
        <w:jc w:val="both"/>
        <w:rPr>
          <w:szCs w:val="20"/>
        </w:rPr>
      </w:pPr>
      <w:r>
        <w:rPr>
          <w:szCs w:val="20"/>
        </w:rPr>
        <w:t>2.</w:t>
      </w:r>
      <w:r w:rsidRPr="007E752B">
        <w:rPr>
          <w:szCs w:val="20"/>
        </w:rPr>
        <w:t xml:space="preserve"> Комитетам Народного Собрания Республики Дагестан проанализировать доклад Уполномоченного </w:t>
      </w:r>
      <w:proofErr w:type="gramStart"/>
      <w:r w:rsidRPr="007E752B">
        <w:rPr>
          <w:szCs w:val="20"/>
        </w:rPr>
        <w:t>по правам человека в Республике Дагестан с целью подг</w:t>
      </w:r>
      <w:r w:rsidRPr="007E752B">
        <w:rPr>
          <w:szCs w:val="20"/>
        </w:rPr>
        <w:t>о</w:t>
      </w:r>
      <w:r w:rsidRPr="007E752B">
        <w:rPr>
          <w:szCs w:val="20"/>
        </w:rPr>
        <w:t>товки предложений по внесению соответствующих изменений в федеральное зак</w:t>
      </w:r>
      <w:r w:rsidRPr="007E752B">
        <w:rPr>
          <w:szCs w:val="20"/>
        </w:rPr>
        <w:t>о</w:t>
      </w:r>
      <w:r w:rsidRPr="007E752B">
        <w:rPr>
          <w:szCs w:val="20"/>
        </w:rPr>
        <w:t>нодательство</w:t>
      </w:r>
      <w:proofErr w:type="gramEnd"/>
      <w:r w:rsidRPr="007E752B">
        <w:rPr>
          <w:szCs w:val="20"/>
        </w:rPr>
        <w:t xml:space="preserve"> и законодательство Республики Дагестан.</w:t>
      </w:r>
    </w:p>
    <w:p w:rsidR="00F64184" w:rsidRPr="00FF531C" w:rsidRDefault="00F64184" w:rsidP="00746592">
      <w:pPr>
        <w:widowControl w:val="0"/>
        <w:autoSpaceDE w:val="0"/>
        <w:autoSpaceDN w:val="0"/>
        <w:spacing w:line="460" w:lineRule="exact"/>
        <w:ind w:firstLine="709"/>
        <w:jc w:val="both"/>
      </w:pPr>
      <w:r w:rsidRPr="00FF531C">
        <w:t>3. Рекомендовать:</w:t>
      </w:r>
    </w:p>
    <w:p w:rsidR="00F64184" w:rsidRDefault="00F64184" w:rsidP="00746592">
      <w:pPr>
        <w:pStyle w:val="ConsPlusNormal"/>
        <w:spacing w:line="4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31C">
        <w:rPr>
          <w:rFonts w:ascii="Times New Roman" w:hAnsi="Times New Roman" w:cs="Times New Roman"/>
          <w:sz w:val="28"/>
          <w:szCs w:val="28"/>
        </w:rPr>
        <w:t>1)</w:t>
      </w:r>
      <w:r w:rsidRPr="00FF531C">
        <w:rPr>
          <w:sz w:val="28"/>
          <w:szCs w:val="28"/>
        </w:rPr>
        <w:t xml:space="preserve"> </w:t>
      </w:r>
      <w:r w:rsidRPr="00FF531C">
        <w:rPr>
          <w:rFonts w:ascii="Times New Roman" w:hAnsi="Times New Roman" w:cs="Times New Roman"/>
          <w:sz w:val="28"/>
          <w:szCs w:val="28"/>
        </w:rPr>
        <w:t xml:space="preserve">Правительству Республики Дагестан </w:t>
      </w:r>
      <w:r>
        <w:rPr>
          <w:rFonts w:ascii="Times New Roman" w:hAnsi="Times New Roman" w:cs="Times New Roman"/>
          <w:sz w:val="28"/>
          <w:szCs w:val="28"/>
        </w:rPr>
        <w:t>совместно с</w:t>
      </w:r>
      <w:r w:rsidRPr="00FF531C">
        <w:rPr>
          <w:rFonts w:ascii="Times New Roman" w:hAnsi="Times New Roman" w:cs="Times New Roman"/>
          <w:sz w:val="28"/>
          <w:szCs w:val="28"/>
        </w:rPr>
        <w:t xml:space="preserve"> органам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F531C">
        <w:rPr>
          <w:rFonts w:ascii="Times New Roman" w:hAnsi="Times New Roman" w:cs="Times New Roman"/>
          <w:sz w:val="28"/>
          <w:szCs w:val="28"/>
        </w:rPr>
        <w:t xml:space="preserve"> местного сам</w:t>
      </w:r>
      <w:r w:rsidRPr="00FF531C">
        <w:rPr>
          <w:rFonts w:ascii="Times New Roman" w:hAnsi="Times New Roman" w:cs="Times New Roman"/>
          <w:sz w:val="28"/>
          <w:szCs w:val="28"/>
        </w:rPr>
        <w:t>о</w:t>
      </w:r>
      <w:r w:rsidRPr="00FF531C">
        <w:rPr>
          <w:rFonts w:ascii="Times New Roman" w:hAnsi="Times New Roman" w:cs="Times New Roman"/>
          <w:sz w:val="28"/>
          <w:szCs w:val="28"/>
        </w:rPr>
        <w:t>управления муниципальных образований Республики Дагестан</w:t>
      </w:r>
      <w:r>
        <w:rPr>
          <w:rFonts w:ascii="Times New Roman" w:hAnsi="Times New Roman" w:cs="Times New Roman"/>
          <w:sz w:val="28"/>
          <w:szCs w:val="28"/>
        </w:rPr>
        <w:t xml:space="preserve"> обеспечить:</w:t>
      </w:r>
    </w:p>
    <w:p w:rsidR="00F64184" w:rsidRDefault="00F64184" w:rsidP="00746592">
      <w:pPr>
        <w:pStyle w:val="ConsPlusNormal"/>
        <w:spacing w:line="4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FF531C">
        <w:rPr>
          <w:rFonts w:ascii="Times New Roman" w:hAnsi="Times New Roman" w:cs="Times New Roman"/>
          <w:sz w:val="28"/>
          <w:szCs w:val="28"/>
        </w:rPr>
        <w:t xml:space="preserve"> разработ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FF531C">
        <w:rPr>
          <w:rFonts w:ascii="Times New Roman" w:hAnsi="Times New Roman" w:cs="Times New Roman"/>
          <w:sz w:val="28"/>
          <w:szCs w:val="28"/>
        </w:rPr>
        <w:t xml:space="preserve"> и реализацию мероприятий по соблюдению и восстановлению нарушенных прав и свобод человека и гражданина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4184" w:rsidRDefault="00F64184" w:rsidP="00746592">
      <w:pPr>
        <w:pStyle w:val="ConsPlusNormal"/>
        <w:spacing w:line="4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соблюдение прав социально уязвимых категорий населения (инвалидов, многодетных семей, детей-сирот, пенсионеров);</w:t>
      </w:r>
    </w:p>
    <w:p w:rsidR="00F64184" w:rsidRDefault="00F64184" w:rsidP="00746592">
      <w:pPr>
        <w:pStyle w:val="ConsPlusNormal"/>
        <w:spacing w:line="4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создание системы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постинтернатного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сопровождения детей-сирот и лиц из их числа;</w:t>
      </w:r>
    </w:p>
    <w:p w:rsidR="00F64184" w:rsidRDefault="00F64184" w:rsidP="00F6418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г) проведение системной работы по недопущению со стороны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ресурсосна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жающих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организаций нарушения прав граждан </w:t>
      </w:r>
      <w:r w:rsidR="008C402D">
        <w:rPr>
          <w:rFonts w:ascii="Times New Roman" w:hAnsi="Times New Roman" w:cs="Times New Roman"/>
          <w:sz w:val="28"/>
          <w:szCs w:val="28"/>
        </w:rPr>
        <w:t>на</w:t>
      </w:r>
      <w:r w:rsidRPr="00ED51AD">
        <w:t xml:space="preserve"> </w:t>
      </w:r>
      <w:r w:rsidRPr="00ED51AD">
        <w:rPr>
          <w:rFonts w:ascii="Times New Roman" w:hAnsi="Times New Roman" w:cs="Times New Roman"/>
          <w:sz w:val="28"/>
          <w:szCs w:val="28"/>
        </w:rPr>
        <w:t>получени</w:t>
      </w:r>
      <w:r w:rsidR="008C402D">
        <w:rPr>
          <w:rFonts w:ascii="Times New Roman" w:hAnsi="Times New Roman" w:cs="Times New Roman"/>
          <w:sz w:val="28"/>
          <w:szCs w:val="28"/>
        </w:rPr>
        <w:t>е</w:t>
      </w:r>
      <w:r w:rsidRPr="00ED51AD">
        <w:rPr>
          <w:rFonts w:ascii="Times New Roman" w:hAnsi="Times New Roman" w:cs="Times New Roman"/>
          <w:sz w:val="28"/>
          <w:szCs w:val="28"/>
        </w:rPr>
        <w:t xml:space="preserve"> качественных</w:t>
      </w:r>
      <w:r w:rsidRPr="003577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нальных услуг; </w:t>
      </w:r>
    </w:p>
    <w:p w:rsidR="00F64184" w:rsidRPr="00FF531C" w:rsidRDefault="00F64184" w:rsidP="00F6418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FF531C">
        <w:rPr>
          <w:rFonts w:ascii="Times New Roman" w:hAnsi="Times New Roman" w:cs="Times New Roman"/>
          <w:sz w:val="28"/>
          <w:szCs w:val="28"/>
        </w:rPr>
        <w:t>правоохранительным органам рассмотреть указанные в докладе Уполном</w:t>
      </w:r>
      <w:r w:rsidRPr="00FF531C">
        <w:rPr>
          <w:rFonts w:ascii="Times New Roman" w:hAnsi="Times New Roman" w:cs="Times New Roman"/>
          <w:sz w:val="28"/>
          <w:szCs w:val="28"/>
        </w:rPr>
        <w:t>о</w:t>
      </w:r>
      <w:r w:rsidRPr="00FF531C">
        <w:rPr>
          <w:rFonts w:ascii="Times New Roman" w:hAnsi="Times New Roman" w:cs="Times New Roman"/>
          <w:sz w:val="28"/>
          <w:szCs w:val="28"/>
        </w:rPr>
        <w:t>ченного по правам человека в Республике Дагестан вопросы, связанные с их де</w:t>
      </w:r>
      <w:r w:rsidRPr="00FF531C">
        <w:rPr>
          <w:rFonts w:ascii="Times New Roman" w:hAnsi="Times New Roman" w:cs="Times New Roman"/>
          <w:sz w:val="28"/>
          <w:szCs w:val="28"/>
        </w:rPr>
        <w:t>я</w:t>
      </w:r>
      <w:r w:rsidRPr="00FF531C">
        <w:rPr>
          <w:rFonts w:ascii="Times New Roman" w:hAnsi="Times New Roman" w:cs="Times New Roman"/>
          <w:sz w:val="28"/>
          <w:szCs w:val="28"/>
        </w:rPr>
        <w:t>тельностью, принять меры по недопущению нарушений и восстановлению нар</w:t>
      </w:r>
      <w:r w:rsidRPr="00FF531C">
        <w:rPr>
          <w:rFonts w:ascii="Times New Roman" w:hAnsi="Times New Roman" w:cs="Times New Roman"/>
          <w:sz w:val="28"/>
          <w:szCs w:val="28"/>
        </w:rPr>
        <w:t>у</w:t>
      </w:r>
      <w:r w:rsidRPr="00FF531C">
        <w:rPr>
          <w:rFonts w:ascii="Times New Roman" w:hAnsi="Times New Roman" w:cs="Times New Roman"/>
          <w:sz w:val="28"/>
          <w:szCs w:val="28"/>
        </w:rPr>
        <w:t>шенных прав и</w:t>
      </w:r>
      <w:r>
        <w:rPr>
          <w:rFonts w:ascii="Times New Roman" w:hAnsi="Times New Roman" w:cs="Times New Roman"/>
          <w:sz w:val="28"/>
          <w:szCs w:val="28"/>
        </w:rPr>
        <w:t xml:space="preserve"> свобод человека и гражданина.</w:t>
      </w:r>
    </w:p>
    <w:p w:rsidR="00F64184" w:rsidRPr="00494455" w:rsidRDefault="00F64184" w:rsidP="00F64184">
      <w:pPr>
        <w:widowControl w:val="0"/>
        <w:autoSpaceDE w:val="0"/>
        <w:autoSpaceDN w:val="0"/>
        <w:spacing w:line="360" w:lineRule="auto"/>
        <w:ind w:firstLine="709"/>
        <w:jc w:val="both"/>
        <w:rPr>
          <w:szCs w:val="20"/>
        </w:rPr>
      </w:pPr>
      <w:r>
        <w:rPr>
          <w:szCs w:val="20"/>
        </w:rPr>
        <w:t>4</w:t>
      </w:r>
      <w:r w:rsidRPr="00494455">
        <w:rPr>
          <w:szCs w:val="20"/>
        </w:rPr>
        <w:t xml:space="preserve">. Опубликовать доклад Уполномоченного по правам человека в Республике Дагестан </w:t>
      </w:r>
      <w:r>
        <w:rPr>
          <w:szCs w:val="20"/>
        </w:rPr>
        <w:t>«</w:t>
      </w:r>
      <w:r w:rsidRPr="00494455">
        <w:rPr>
          <w:szCs w:val="20"/>
        </w:rPr>
        <w:t xml:space="preserve">О деятельности Уполномоченного по правам человека в Республике </w:t>
      </w:r>
      <w:r>
        <w:rPr>
          <w:szCs w:val="20"/>
        </w:rPr>
        <w:t xml:space="preserve">    </w:t>
      </w:r>
      <w:r w:rsidRPr="00494455">
        <w:rPr>
          <w:szCs w:val="20"/>
        </w:rPr>
        <w:t>Дагестан в 201</w:t>
      </w:r>
      <w:r>
        <w:rPr>
          <w:szCs w:val="20"/>
        </w:rPr>
        <w:t>5</w:t>
      </w:r>
      <w:r w:rsidRPr="00494455">
        <w:rPr>
          <w:szCs w:val="20"/>
        </w:rPr>
        <w:t xml:space="preserve"> году</w:t>
      </w:r>
      <w:r>
        <w:rPr>
          <w:szCs w:val="20"/>
        </w:rPr>
        <w:t>»</w:t>
      </w:r>
      <w:r w:rsidRPr="00494455">
        <w:rPr>
          <w:szCs w:val="20"/>
        </w:rPr>
        <w:t xml:space="preserve"> в газете </w:t>
      </w:r>
      <w:r>
        <w:rPr>
          <w:szCs w:val="20"/>
        </w:rPr>
        <w:t>«</w:t>
      </w:r>
      <w:proofErr w:type="gramStart"/>
      <w:r w:rsidRPr="00494455">
        <w:rPr>
          <w:szCs w:val="20"/>
        </w:rPr>
        <w:t>Дагестанская</w:t>
      </w:r>
      <w:proofErr w:type="gramEnd"/>
      <w:r w:rsidRPr="00494455">
        <w:rPr>
          <w:szCs w:val="20"/>
        </w:rPr>
        <w:t xml:space="preserve"> правда</w:t>
      </w:r>
      <w:r>
        <w:rPr>
          <w:szCs w:val="20"/>
        </w:rPr>
        <w:t>»</w:t>
      </w:r>
      <w:r w:rsidRPr="00494455">
        <w:rPr>
          <w:szCs w:val="20"/>
        </w:rPr>
        <w:t>.</w:t>
      </w:r>
    </w:p>
    <w:p w:rsidR="00F64184" w:rsidRPr="00494455" w:rsidRDefault="00F64184" w:rsidP="00F64184">
      <w:pPr>
        <w:widowControl w:val="0"/>
        <w:autoSpaceDE w:val="0"/>
        <w:autoSpaceDN w:val="0"/>
        <w:spacing w:line="360" w:lineRule="auto"/>
        <w:ind w:firstLine="709"/>
        <w:jc w:val="both"/>
        <w:rPr>
          <w:szCs w:val="20"/>
        </w:rPr>
      </w:pPr>
      <w:r>
        <w:rPr>
          <w:szCs w:val="20"/>
        </w:rPr>
        <w:t>5</w:t>
      </w:r>
      <w:r w:rsidRPr="00494455">
        <w:rPr>
          <w:szCs w:val="20"/>
        </w:rPr>
        <w:t>. Настоящее постановление вступает в силу со дня его принятия.</w:t>
      </w:r>
    </w:p>
    <w:p w:rsidR="00F64184" w:rsidRDefault="00F64184" w:rsidP="00F64184">
      <w:pPr>
        <w:pStyle w:val="3"/>
        <w:keepNext w:val="0"/>
        <w:spacing w:line="360" w:lineRule="auto"/>
        <w:ind w:firstLine="709"/>
        <w:jc w:val="both"/>
      </w:pPr>
    </w:p>
    <w:p w:rsidR="00F64184" w:rsidRDefault="00F64184" w:rsidP="00F64184">
      <w:pPr>
        <w:spacing w:line="360" w:lineRule="auto"/>
        <w:ind w:firstLine="709"/>
        <w:jc w:val="both"/>
      </w:pPr>
    </w:p>
    <w:p w:rsidR="00F64184" w:rsidRPr="00834676" w:rsidRDefault="00F64184" w:rsidP="00F64184"/>
    <w:p w:rsidR="00F64184" w:rsidRDefault="00F64184" w:rsidP="00F64184">
      <w:pPr>
        <w:pStyle w:val="3"/>
        <w:keepNext w:val="0"/>
      </w:pPr>
    </w:p>
    <w:p w:rsidR="00F64184" w:rsidRDefault="00F64184" w:rsidP="00F64184">
      <w:pPr>
        <w:pStyle w:val="3"/>
        <w:keepNext w:val="0"/>
      </w:pPr>
      <w:r>
        <w:t xml:space="preserve">Председатель Народного Собрания  </w:t>
      </w:r>
    </w:p>
    <w:p w:rsidR="00F64184" w:rsidRDefault="00F64184" w:rsidP="00F64184">
      <w:pPr>
        <w:pStyle w:val="3"/>
        <w:keepNext w:val="0"/>
      </w:pPr>
      <w:r>
        <w:t xml:space="preserve">           Республики Дагестан   </w:t>
      </w:r>
      <w:r>
        <w:tab/>
        <w:t xml:space="preserve">                                                           Х. Шихсаидов   </w:t>
      </w:r>
    </w:p>
    <w:p w:rsidR="00F64184" w:rsidRDefault="00F64184" w:rsidP="00F64184">
      <w:pPr>
        <w:pStyle w:val="3"/>
        <w:keepNext w:val="0"/>
      </w:pPr>
      <w:r>
        <w:t xml:space="preserve">          </w:t>
      </w:r>
    </w:p>
    <w:p w:rsidR="00F64184" w:rsidRPr="00E41453" w:rsidRDefault="00F64184" w:rsidP="00F64184">
      <w:pPr>
        <w:pStyle w:val="3"/>
        <w:keepNext w:val="0"/>
        <w:rPr>
          <w:b w:val="0"/>
          <w:bCs w:val="0"/>
          <w:sz w:val="24"/>
          <w:szCs w:val="24"/>
        </w:rPr>
      </w:pPr>
      <w:r w:rsidRPr="00E41453">
        <w:rPr>
          <w:b w:val="0"/>
          <w:bCs w:val="0"/>
          <w:sz w:val="24"/>
          <w:szCs w:val="24"/>
        </w:rPr>
        <w:t>г. Махачкала</w:t>
      </w:r>
    </w:p>
    <w:p w:rsidR="00F64184" w:rsidRPr="00E41453" w:rsidRDefault="00746592" w:rsidP="00F64184">
      <w:pPr>
        <w:pStyle w:val="3"/>
        <w:keepNext w:val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25</w:t>
      </w:r>
      <w:r w:rsidR="00F64184">
        <w:rPr>
          <w:b w:val="0"/>
          <w:bCs w:val="0"/>
          <w:sz w:val="24"/>
          <w:szCs w:val="24"/>
        </w:rPr>
        <w:t xml:space="preserve"> февраля </w:t>
      </w:r>
      <w:r w:rsidR="00F64184" w:rsidRPr="00E41453">
        <w:rPr>
          <w:b w:val="0"/>
          <w:bCs w:val="0"/>
          <w:sz w:val="24"/>
          <w:szCs w:val="24"/>
        </w:rPr>
        <w:t>20</w:t>
      </w:r>
      <w:r w:rsidR="00F64184">
        <w:rPr>
          <w:b w:val="0"/>
          <w:bCs w:val="0"/>
          <w:sz w:val="24"/>
          <w:szCs w:val="24"/>
        </w:rPr>
        <w:t>16</w:t>
      </w:r>
      <w:r w:rsidR="00F64184" w:rsidRPr="00E41453">
        <w:rPr>
          <w:b w:val="0"/>
          <w:bCs w:val="0"/>
          <w:sz w:val="24"/>
          <w:szCs w:val="24"/>
        </w:rPr>
        <w:t xml:space="preserve"> года</w:t>
      </w:r>
    </w:p>
    <w:p w:rsidR="00F64184" w:rsidRDefault="00F64184" w:rsidP="00F64184">
      <w:pPr>
        <w:pStyle w:val="3"/>
        <w:keepNext w:val="0"/>
        <w:rPr>
          <w:b w:val="0"/>
          <w:bCs w:val="0"/>
          <w:sz w:val="24"/>
          <w:szCs w:val="24"/>
        </w:rPr>
      </w:pPr>
      <w:r w:rsidRPr="00E41453">
        <w:rPr>
          <w:b w:val="0"/>
          <w:bCs w:val="0"/>
          <w:sz w:val="24"/>
          <w:szCs w:val="24"/>
        </w:rPr>
        <w:t>№</w:t>
      </w:r>
      <w:r>
        <w:rPr>
          <w:b w:val="0"/>
          <w:bCs w:val="0"/>
          <w:sz w:val="24"/>
          <w:szCs w:val="24"/>
        </w:rPr>
        <w:t xml:space="preserve"> </w:t>
      </w:r>
      <w:r w:rsidR="00746592">
        <w:rPr>
          <w:b w:val="0"/>
          <w:bCs w:val="0"/>
          <w:sz w:val="24"/>
          <w:szCs w:val="24"/>
        </w:rPr>
        <w:t>1262</w:t>
      </w:r>
      <w:bookmarkStart w:id="0" w:name="_GoBack"/>
      <w:bookmarkEnd w:id="0"/>
      <w:r w:rsidRPr="00E41453">
        <w:rPr>
          <w:b w:val="0"/>
          <w:bCs w:val="0"/>
          <w:sz w:val="24"/>
          <w:szCs w:val="24"/>
        </w:rPr>
        <w:t xml:space="preserve"> -</w:t>
      </w:r>
      <w:r>
        <w:rPr>
          <w:b w:val="0"/>
          <w:bCs w:val="0"/>
          <w:sz w:val="24"/>
          <w:szCs w:val="24"/>
        </w:rPr>
        <w:t xml:space="preserve"> </w:t>
      </w:r>
      <w:r w:rsidRPr="00E41453">
        <w:rPr>
          <w:b w:val="0"/>
          <w:bCs w:val="0"/>
          <w:sz w:val="24"/>
          <w:szCs w:val="24"/>
        </w:rPr>
        <w:t>V НС</w:t>
      </w:r>
    </w:p>
    <w:p w:rsidR="00BB6BDA" w:rsidRDefault="00BB6BDA"/>
    <w:sectPr w:rsidR="00BB6BDA" w:rsidSect="00F64184">
      <w:headerReference w:type="default" r:id="rId8"/>
      <w:pgSz w:w="11907" w:h="16840" w:code="9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342" w:rsidRDefault="00C35342" w:rsidP="00F64184">
      <w:r>
        <w:separator/>
      </w:r>
    </w:p>
  </w:endnote>
  <w:endnote w:type="continuationSeparator" w:id="0">
    <w:p w:rsidR="00C35342" w:rsidRDefault="00C35342" w:rsidP="00F64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Baskerville Win95B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342" w:rsidRDefault="00C35342" w:rsidP="00F64184">
      <w:r>
        <w:separator/>
      </w:r>
    </w:p>
  </w:footnote>
  <w:footnote w:type="continuationSeparator" w:id="0">
    <w:p w:rsidR="00C35342" w:rsidRDefault="00C35342" w:rsidP="00F641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1457158"/>
      <w:docPartObj>
        <w:docPartGallery w:val="Page Numbers (Top of Page)"/>
        <w:docPartUnique/>
      </w:docPartObj>
    </w:sdtPr>
    <w:sdtEndPr/>
    <w:sdtContent>
      <w:p w:rsidR="00F64184" w:rsidRDefault="00F64184">
        <w:pPr>
          <w:pStyle w:val="a3"/>
          <w:jc w:val="center"/>
        </w:pPr>
        <w:r w:rsidRPr="00F64184">
          <w:rPr>
            <w:sz w:val="20"/>
            <w:szCs w:val="20"/>
          </w:rPr>
          <w:fldChar w:fldCharType="begin"/>
        </w:r>
        <w:r w:rsidRPr="00F64184">
          <w:rPr>
            <w:sz w:val="20"/>
            <w:szCs w:val="20"/>
          </w:rPr>
          <w:instrText>PAGE   \* MERGEFORMAT</w:instrText>
        </w:r>
        <w:r w:rsidRPr="00F64184">
          <w:rPr>
            <w:sz w:val="20"/>
            <w:szCs w:val="20"/>
          </w:rPr>
          <w:fldChar w:fldCharType="separate"/>
        </w:r>
        <w:r w:rsidR="00746592">
          <w:rPr>
            <w:noProof/>
            <w:sz w:val="20"/>
            <w:szCs w:val="20"/>
          </w:rPr>
          <w:t>2</w:t>
        </w:r>
        <w:r w:rsidRPr="00F64184">
          <w:rPr>
            <w:sz w:val="20"/>
            <w:szCs w:val="20"/>
          </w:rPr>
          <w:fldChar w:fldCharType="end"/>
        </w:r>
      </w:p>
    </w:sdtContent>
  </w:sdt>
  <w:p w:rsidR="00F64184" w:rsidRDefault="00F641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386"/>
    <w:rsid w:val="00117C31"/>
    <w:rsid w:val="00166330"/>
    <w:rsid w:val="00270574"/>
    <w:rsid w:val="0064297B"/>
    <w:rsid w:val="00703CBD"/>
    <w:rsid w:val="00746592"/>
    <w:rsid w:val="008C402D"/>
    <w:rsid w:val="00A72386"/>
    <w:rsid w:val="00BB6BDA"/>
    <w:rsid w:val="00C35342"/>
    <w:rsid w:val="00F6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184"/>
    <w:pPr>
      <w:ind w:firstLine="0"/>
      <w:jc w:val="left"/>
    </w:pPr>
    <w:rPr>
      <w:rFonts w:eastAsia="Times New Roman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64184"/>
    <w:pPr>
      <w:keepNext/>
      <w:widowControl w:val="0"/>
      <w:spacing w:line="240" w:lineRule="exact"/>
      <w:outlineLvl w:val="2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F64184"/>
    <w:pPr>
      <w:keepNext/>
      <w:spacing w:line="240" w:lineRule="exact"/>
      <w:jc w:val="center"/>
      <w:outlineLvl w:val="6"/>
    </w:pPr>
    <w:rPr>
      <w:rFonts w:ascii="Arial" w:hAnsi="Arial" w:cs="Arial"/>
      <w:b/>
      <w:bCs/>
      <w:spacing w:val="6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F64184"/>
    <w:rPr>
      <w:rFonts w:eastAsia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4184"/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paragraph" w:customStyle="1" w:styleId="ConsPlusNormal">
    <w:name w:val="ConsPlusNormal"/>
    <w:rsid w:val="00F64184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641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64184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F641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64184"/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C402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402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184"/>
    <w:pPr>
      <w:ind w:firstLine="0"/>
      <w:jc w:val="left"/>
    </w:pPr>
    <w:rPr>
      <w:rFonts w:eastAsia="Times New Roman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64184"/>
    <w:pPr>
      <w:keepNext/>
      <w:widowControl w:val="0"/>
      <w:spacing w:line="240" w:lineRule="exact"/>
      <w:outlineLvl w:val="2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F64184"/>
    <w:pPr>
      <w:keepNext/>
      <w:spacing w:line="240" w:lineRule="exact"/>
      <w:jc w:val="center"/>
      <w:outlineLvl w:val="6"/>
    </w:pPr>
    <w:rPr>
      <w:rFonts w:ascii="Arial" w:hAnsi="Arial" w:cs="Arial"/>
      <w:b/>
      <w:bCs/>
      <w:spacing w:val="6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F64184"/>
    <w:rPr>
      <w:rFonts w:eastAsia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4184"/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paragraph" w:customStyle="1" w:styleId="ConsPlusNormal">
    <w:name w:val="ConsPlusNormal"/>
    <w:rsid w:val="00F64184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641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64184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F641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64184"/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C402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402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8058C59C8D528789F4191AD84C365866153B677B5DAD804710E6664259DDF78875F056286840168A6A7ED5F50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360</Words>
  <Characters>2057</Characters>
  <Application>Microsoft Office Word</Application>
  <DocSecurity>0</DocSecurity>
  <Lines>17</Lines>
  <Paragraphs>4</Paragraphs>
  <ScaleCrop>false</ScaleCrop>
  <Company/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cp:lastPrinted>2016-02-25T06:34:00Z</cp:lastPrinted>
  <dcterms:created xsi:type="dcterms:W3CDTF">2016-02-19T15:20:00Z</dcterms:created>
  <dcterms:modified xsi:type="dcterms:W3CDTF">2016-02-25T06:35:00Z</dcterms:modified>
</cp:coreProperties>
</file>